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restrict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 </w:t>
      </w:r>
      <w:r>
        <w:rPr/>
        <w:t>Who play the trick?' they restrict...14'03'19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16:0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10</Words>
  <Characters>58</Characters>
  <CharactersWithSpaces>71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restrict</dc:title>
</cp:coreProperties>
</file>