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/>
        <w:jc w:val="left"/>
        <w:rPr/>
      </w:pPr>
      <w:r>
        <w:rPr/>
        <w:commentReference w:id="0"/>
      </w:r>
      <w:r>
        <w:rPr/>
        <w:t>The story of urban</w:t>
      </w:r>
    </w:p>
    <w:p>
      <w:pPr>
        <w:pStyle w:val="Style15"/>
        <w:bidi w:val="0"/>
        <w:spacing w:lineRule="auto" w:line="360" w:before="0" w:after="140"/>
        <w:jc w:val="left"/>
        <w:rPr/>
      </w:pPr>
      <w:r>
        <w:rPr/>
        <w:t xml:space="preserve">    </w:t>
      </w:r>
      <w:r>
        <w:rPr/>
        <w:t>The tax is urban! 02'11'17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24:46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9</Words>
  <Characters>37</Characters>
  <CharactersWithSpaces>48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The story of urban</dc:title>
</cp:coreProperties>
</file>