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包裝的故事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有件工程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「包唔包裝呀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(10-07-17)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7:0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工程的故事</dc:title>
</cp:coreProperties>
</file>