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專才的故事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「請問邊方面專才呀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(10-01-18)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1:1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26</Characters>
  <CharactersWithSpaces>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專才的故事</dc:title>
</cp:coreProperties>
</file>