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情報的故事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「有否收到情報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(10-12-17)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2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情報的故事</dc:title>
</cp:coreProperties>
</file>