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膳堂的故事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「請問是否膳堂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(07-04-18)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5:2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膳堂的故事</dc:title>
</cp:coreProperties>
</file>