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天涯海角的故事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「天涯定海角呀？」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 </w:t>
      </w:r>
      <w:r>
        <w:rPr/>
        <w:t>佢哋追到天涯海角。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(02-01-19)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9-04T14:11:5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26</Words>
  <Characters>35</Characters>
  <CharactersWithSpaces>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天涯海角的故事</dc:title>
</cp:coreProperties>
</file>